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858D" w14:textId="77777777" w:rsidR="000955EB" w:rsidRPr="008077D2" w:rsidRDefault="00F51CB3" w:rsidP="008077D2">
      <w:pPr>
        <w:jc w:val="both"/>
        <w:rPr>
          <w:rFonts w:ascii="Bookman Old Style" w:hAnsi="Bookman Old Style"/>
        </w:rPr>
      </w:pPr>
      <w:bookmarkStart w:id="0" w:name="_GoBack"/>
      <w:bookmarkEnd w:id="0"/>
      <w:r w:rsidRPr="008077D2">
        <w:rPr>
          <w:rFonts w:ascii="Bookman Old Style" w:hAnsi="Bookman Old Style"/>
        </w:rPr>
        <w:t xml:space="preserve">Vážený </w:t>
      </w:r>
      <w:r w:rsidR="00565480">
        <w:rPr>
          <w:rFonts w:ascii="Bookman Old Style" w:hAnsi="Bookman Old Style"/>
        </w:rPr>
        <w:t>majiteli nemovitosti</w:t>
      </w:r>
      <w:r w:rsidRPr="008077D2">
        <w:rPr>
          <w:rFonts w:ascii="Bookman Old Style" w:hAnsi="Bookman Old Style"/>
        </w:rPr>
        <w:t xml:space="preserve">, </w:t>
      </w:r>
    </w:p>
    <w:p w14:paraId="25222301" w14:textId="77777777" w:rsidR="00F51CB3" w:rsidRPr="008077D2" w:rsidRDefault="00F51CB3" w:rsidP="008077D2">
      <w:pPr>
        <w:ind w:firstLine="284"/>
        <w:jc w:val="both"/>
        <w:rPr>
          <w:rFonts w:ascii="Bookman Old Style" w:hAnsi="Bookman Old Style"/>
        </w:rPr>
      </w:pPr>
      <w:r w:rsidRPr="008077D2">
        <w:rPr>
          <w:rFonts w:ascii="Bookman Old Style" w:hAnsi="Bookman Old Style"/>
        </w:rPr>
        <w:t xml:space="preserve">níže naleznete </w:t>
      </w:r>
      <w:r w:rsidR="000C640E">
        <w:rPr>
          <w:rFonts w:ascii="Bookman Old Style" w:hAnsi="Bookman Old Style"/>
        </w:rPr>
        <w:t xml:space="preserve">stručný </w:t>
      </w:r>
      <w:r w:rsidRPr="008077D2">
        <w:rPr>
          <w:rFonts w:ascii="Bookman Old Style" w:hAnsi="Bookman Old Style"/>
        </w:rPr>
        <w:t>postup, jakým způsobem splnit svou zákonnou či smluvní povinnost týkající se předkupního práva</w:t>
      </w:r>
      <w:r w:rsidR="008077D2">
        <w:rPr>
          <w:rFonts w:ascii="Bookman Old Style" w:hAnsi="Bookman Old Style"/>
        </w:rPr>
        <w:t xml:space="preserve"> k nemovité věci.</w:t>
      </w:r>
      <w:r w:rsidRPr="008077D2">
        <w:rPr>
          <w:rFonts w:ascii="Bookman Old Style" w:hAnsi="Bookman Old Style"/>
        </w:rPr>
        <w:t xml:space="preserve"> </w:t>
      </w:r>
    </w:p>
    <w:p w14:paraId="29A59A5B" w14:textId="77777777" w:rsidR="00F51CB3" w:rsidRPr="008077D2" w:rsidRDefault="00F51CB3" w:rsidP="008077D2">
      <w:pPr>
        <w:ind w:firstLine="284"/>
        <w:jc w:val="both"/>
        <w:rPr>
          <w:rFonts w:ascii="Bookman Old Style" w:hAnsi="Bookman Old Style"/>
        </w:rPr>
      </w:pPr>
      <w:r w:rsidRPr="008077D2">
        <w:rPr>
          <w:rFonts w:ascii="Bookman Old Style" w:hAnsi="Bookman Old Style"/>
        </w:rPr>
        <w:t>Tato informace se Vás týká v případě, že</w:t>
      </w:r>
      <w:r w:rsidR="008077D2">
        <w:rPr>
          <w:rFonts w:ascii="Bookman Old Style" w:hAnsi="Bookman Old Style"/>
        </w:rPr>
        <w:t xml:space="preserve"> hodláte </w:t>
      </w:r>
      <w:r w:rsidR="000C640E">
        <w:rPr>
          <w:rFonts w:ascii="Bookman Old Style" w:hAnsi="Bookman Old Style"/>
        </w:rPr>
        <w:t xml:space="preserve">prodat </w:t>
      </w:r>
      <w:r w:rsidR="008077D2">
        <w:rPr>
          <w:rFonts w:ascii="Bookman Old Style" w:hAnsi="Bookman Old Style"/>
        </w:rPr>
        <w:t>svůj nemovitý majetek a</w:t>
      </w:r>
      <w:r w:rsidR="000C640E">
        <w:rPr>
          <w:rFonts w:ascii="Bookman Old Style" w:hAnsi="Bookman Old Style"/>
        </w:rPr>
        <w:t xml:space="preserve"> </w:t>
      </w:r>
      <w:r w:rsidR="00565480">
        <w:rPr>
          <w:rFonts w:ascii="Bookman Old Style" w:hAnsi="Bookman Old Style"/>
        </w:rPr>
        <w:t xml:space="preserve">současně </w:t>
      </w:r>
      <w:r w:rsidR="000C640E">
        <w:rPr>
          <w:rFonts w:ascii="Bookman Old Style" w:hAnsi="Bookman Old Style"/>
        </w:rPr>
        <w:t>(jedna z uvedených možností)</w:t>
      </w:r>
      <w:r w:rsidRPr="008077D2">
        <w:rPr>
          <w:rFonts w:ascii="Bookman Old Style" w:hAnsi="Bookman Old Style"/>
        </w:rPr>
        <w:t>:</w:t>
      </w:r>
    </w:p>
    <w:p w14:paraId="511F695A" w14:textId="77777777" w:rsidR="00F51CB3" w:rsidRPr="008077D2" w:rsidRDefault="00F51CB3" w:rsidP="008077D2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077D2">
        <w:rPr>
          <w:rFonts w:ascii="Bookman Old Style" w:hAnsi="Bookman Old Style"/>
        </w:rPr>
        <w:t>jste vlastníky trvalé stavby na pozemku města zřízené před rokem 2013</w:t>
      </w:r>
      <w:r w:rsidR="00565480">
        <w:rPr>
          <w:rFonts w:ascii="Bookman Old Style" w:hAnsi="Bookman Old Style"/>
        </w:rPr>
        <w:t xml:space="preserve"> (většinou je tato skutečnost zřetelná z výpisu listu vlastnického z katastru nemovitostí)</w:t>
      </w:r>
      <w:r w:rsidRPr="008077D2">
        <w:rPr>
          <w:rFonts w:ascii="Bookman Old Style" w:hAnsi="Bookman Old Style"/>
        </w:rPr>
        <w:t>;</w:t>
      </w:r>
    </w:p>
    <w:p w14:paraId="3D1988CC" w14:textId="77777777" w:rsidR="00F51CB3" w:rsidRDefault="00F51CB3" w:rsidP="008077D2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077D2">
        <w:rPr>
          <w:rFonts w:ascii="Bookman Old Style" w:hAnsi="Bookman Old Style"/>
        </w:rPr>
        <w:t>jste vlastníky pozemku</w:t>
      </w:r>
      <w:r w:rsidR="00565480">
        <w:rPr>
          <w:rFonts w:ascii="Bookman Old Style" w:hAnsi="Bookman Old Style"/>
        </w:rPr>
        <w:t>,</w:t>
      </w:r>
      <w:r w:rsidRPr="008077D2">
        <w:rPr>
          <w:rFonts w:ascii="Bookman Old Style" w:hAnsi="Bookman Old Style"/>
        </w:rPr>
        <w:t xml:space="preserve"> n</w:t>
      </w:r>
      <w:r w:rsidR="000C640E">
        <w:rPr>
          <w:rFonts w:ascii="Bookman Old Style" w:hAnsi="Bookman Old Style"/>
        </w:rPr>
        <w:t>a</w:t>
      </w:r>
      <w:r w:rsidRPr="008077D2">
        <w:rPr>
          <w:rFonts w:ascii="Bookman Old Style" w:hAnsi="Bookman Old Style"/>
        </w:rPr>
        <w:t xml:space="preserve"> němž stojí stavba ve vlastnictví města Doksy;</w:t>
      </w:r>
    </w:p>
    <w:p w14:paraId="17A1D18E" w14:textId="77777777" w:rsidR="007E4057" w:rsidRDefault="007E4057" w:rsidP="008077D2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město je </w:t>
      </w:r>
      <w:r w:rsidR="00533D8A">
        <w:rPr>
          <w:rFonts w:ascii="Bookman Old Style" w:hAnsi="Bookman Old Style"/>
        </w:rPr>
        <w:t xml:space="preserve">spolu s Vámi </w:t>
      </w:r>
      <w:r>
        <w:rPr>
          <w:rFonts w:ascii="Bookman Old Style" w:hAnsi="Bookman Old Style"/>
        </w:rPr>
        <w:t>spoluvlastníkem společné nemovité věci;</w:t>
      </w:r>
    </w:p>
    <w:p w14:paraId="35F0E717" w14:textId="77777777" w:rsidR="007E4057" w:rsidRPr="008077D2" w:rsidRDefault="007E4057" w:rsidP="008077D2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bylo mezi Vámi a městem sjednáno právo stavby zapisované do katastru nemovitostí;</w:t>
      </w:r>
    </w:p>
    <w:p w14:paraId="75DE212A" w14:textId="77777777" w:rsidR="00F51CB3" w:rsidRDefault="00F51CB3" w:rsidP="008077D2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077D2">
        <w:rPr>
          <w:rFonts w:ascii="Bookman Old Style" w:hAnsi="Bookman Old Style"/>
        </w:rPr>
        <w:t xml:space="preserve">máte smluvně s městem dohodnuto </w:t>
      </w:r>
      <w:r w:rsidR="008077D2" w:rsidRPr="008077D2">
        <w:rPr>
          <w:rFonts w:ascii="Bookman Old Style" w:hAnsi="Bookman Old Style"/>
        </w:rPr>
        <w:t>předkupní právo k nemovité věci</w:t>
      </w:r>
      <w:r w:rsidR="008077D2">
        <w:rPr>
          <w:rFonts w:ascii="Bookman Old Style" w:hAnsi="Bookman Old Style"/>
        </w:rPr>
        <w:t>.</w:t>
      </w:r>
    </w:p>
    <w:p w14:paraId="65AB30DB" w14:textId="77777777" w:rsidR="008077D2" w:rsidRDefault="008077D2" w:rsidP="008077D2">
      <w:pPr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takovém případě máte za povinnost dodržet postup vyplývající ze zákona č. 89/2012 Sb., občanský zákoník, ve znění pozdějších předpisů. </w:t>
      </w:r>
    </w:p>
    <w:p w14:paraId="737E3146" w14:textId="77777777" w:rsidR="008077D2" w:rsidRPr="008077D2" w:rsidRDefault="008077D2" w:rsidP="008077D2">
      <w:pPr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D936" wp14:editId="23CDAE68">
                <wp:simplePos x="0" y="0"/>
                <wp:positionH relativeFrom="column">
                  <wp:posOffset>-109220</wp:posOffset>
                </wp:positionH>
                <wp:positionV relativeFrom="paragraph">
                  <wp:posOffset>102235</wp:posOffset>
                </wp:positionV>
                <wp:extent cx="605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EC453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8.05pt" to="4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oOwAEAAMIDAAAOAAAAZHJzL2Uyb0RvYy54bWysU8GOEzEMvSPxD1HudKYrscCo0z3sCi4I&#10;KmA/IJtxOkFJHDmh034KRz6Ar1jxXzhpO4sACYG4eOLEz/Z79qyu9t6JHVCyGHq5XLRSQNA42LDt&#10;5e2Hl0+eS5GyCoNyGKCXB0jyav340WqKHVzgiG4AEpwkpG6KvRxzjl3TJD2CV2mBEQI/GiSvMru0&#10;bQZSE2f3rrlo28tmQhoioYaU+Pbm+CjXNb8xoPNbYxJk4XrJveVqqdq7Ypv1SnVbUnG0+tSG+ocu&#10;vLKBi86pblRW4hPZX1J5qwkTmrzQ6Bs0xmqoHJjNsv2JzftRRahcWJwUZ5nS/0ur3+w2JOzAs5Mi&#10;KM8j2nz7fP/V338RKeLHwP2JZZFpiqnj6OuwoZOX4oYK570hX77MRuyrtIdZWthnofnysn367EXL&#10;E9Dnt+YBGCnlV4BelEMvnQ2FterU7nXKXIxDzyHslEaOpespHxyUYBfegWEmXGxZ0XWH4NqR2Cme&#10;vtIaQq5UOF+NLjBjnZuB7Z+Bp/gChbpffwOeEbUyhjyDvQ1Iv6ue9+eWzTH+rMCRd5HgDodDHUqV&#10;hhelKnZa6rKJP/oV/vDrrb8DAAD//wMAUEsDBBQABgAIAAAAIQDTXtSj3wAAAAkBAAAPAAAAZHJz&#10;L2Rvd25yZXYueG1sTI9BS8NAEIXvgv9hGcFbu0mEaGM2pRTEWpBiLdTjNjsm0exsyG6b9N87xYMe&#10;572PN+/l89G24oS9bxwpiKcRCKTSmYYqBbv3p8kDCB80Gd06QgVn9DAvrq9ynRk30BuetqESHEI+&#10;0wrqELpMSl/WaLWfug6JvU/XWx347Ctpej1wuG1lEkWptLoh/lDrDpc1lt/bo1Xw2q9Wy8X6/EWb&#10;Dzvsk/V+8zI+K3V7My4eQQQcwx8Ml/pcHQrudHBHMl60CibxfcIoG2kMgoHZXcpbDr+CLHL5f0Hx&#10;AwAA//8DAFBLAQItABQABgAIAAAAIQC2gziS/gAAAOEBAAATAAAAAAAAAAAAAAAAAAAAAABbQ29u&#10;dGVudF9UeXBlc10ueG1sUEsBAi0AFAAGAAgAAAAhADj9If/WAAAAlAEAAAsAAAAAAAAAAAAAAAAA&#10;LwEAAF9yZWxzLy5yZWxzUEsBAi0AFAAGAAgAAAAhADPXeg7AAQAAwgMAAA4AAAAAAAAAAAAAAAAA&#10;LgIAAGRycy9lMm9Eb2MueG1sUEsBAi0AFAAGAAgAAAAhANNe1KP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B3543F7" w14:textId="77777777" w:rsidR="00565480" w:rsidRPr="00565480" w:rsidRDefault="00565480" w:rsidP="00565480">
      <w:pPr>
        <w:jc w:val="center"/>
        <w:rPr>
          <w:rFonts w:ascii="Bookman Old Style" w:hAnsi="Bookman Old Style"/>
          <w:b/>
          <w:bCs/>
        </w:rPr>
      </w:pPr>
      <w:r w:rsidRPr="00565480">
        <w:rPr>
          <w:rFonts w:ascii="Bookman Old Style" w:hAnsi="Bookman Old Style"/>
          <w:b/>
          <w:bCs/>
        </w:rPr>
        <w:t>Jak se plní povinnost z předkupního práva</w:t>
      </w:r>
      <w:r>
        <w:rPr>
          <w:rFonts w:ascii="Bookman Old Style" w:hAnsi="Bookman Old Style"/>
          <w:b/>
          <w:bCs/>
        </w:rPr>
        <w:t xml:space="preserve"> vůči městu</w:t>
      </w:r>
      <w:r w:rsidRPr="00565480">
        <w:rPr>
          <w:rFonts w:ascii="Bookman Old Style" w:hAnsi="Bookman Old Style"/>
          <w:b/>
          <w:bCs/>
        </w:rPr>
        <w:t>?</w:t>
      </w:r>
    </w:p>
    <w:p w14:paraId="557D262F" w14:textId="77777777" w:rsidR="008077D2" w:rsidRDefault="00565480" w:rsidP="008077D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Nejprve j</w:t>
      </w:r>
      <w:r w:rsidR="008077D2">
        <w:rPr>
          <w:rFonts w:ascii="Bookman Old Style" w:hAnsi="Bookman Old Style"/>
        </w:rPr>
        <w:t>e nutné najít osobu, která by měla zájem Vaši nemovitost koupit a s touto osobou uzavřít kupní smlouvu</w:t>
      </w:r>
      <w:r>
        <w:rPr>
          <w:rFonts w:ascii="Bookman Old Style" w:hAnsi="Bookman Old Style"/>
        </w:rPr>
        <w:t>; tuto osobu zákon označuje jako „koupěchtivý“</w:t>
      </w:r>
      <w:r w:rsidR="008077D2">
        <w:rPr>
          <w:rFonts w:ascii="Bookman Old Style" w:hAnsi="Bookman Old Style"/>
        </w:rPr>
        <w:t>. Kupní smlouva musí být uzavřena v takové kvalitě</w:t>
      </w:r>
      <w:r>
        <w:rPr>
          <w:rFonts w:ascii="Bookman Old Style" w:hAnsi="Bookman Old Style"/>
        </w:rPr>
        <w:t xml:space="preserve"> (formální a materiální)</w:t>
      </w:r>
      <w:r w:rsidR="008077D2">
        <w:rPr>
          <w:rFonts w:ascii="Bookman Old Style" w:hAnsi="Bookman Old Style"/>
        </w:rPr>
        <w:t xml:space="preserve">, aby </w:t>
      </w:r>
      <w:r>
        <w:rPr>
          <w:rFonts w:ascii="Bookman Old Style" w:hAnsi="Bookman Old Style"/>
        </w:rPr>
        <w:t xml:space="preserve">splňovala všechny požadavky zákona na převod vlastnictví k nemovité věci, tedy mohla </w:t>
      </w:r>
      <w:r w:rsidR="008077D2">
        <w:rPr>
          <w:rFonts w:ascii="Bookman Old Style" w:hAnsi="Bookman Old Style"/>
        </w:rPr>
        <w:t xml:space="preserve">být vkladovou listinou na Katastrální úřad (tzn. </w:t>
      </w:r>
      <w:r w:rsidR="000C640E">
        <w:rPr>
          <w:rFonts w:ascii="Bookman Old Style" w:hAnsi="Bookman Old Style"/>
        </w:rPr>
        <w:t>musí obsahovat veškeré zákonné náležitosti</w:t>
      </w:r>
      <w:r>
        <w:rPr>
          <w:rFonts w:ascii="Bookman Old Style" w:hAnsi="Bookman Old Style"/>
        </w:rPr>
        <w:t xml:space="preserve">, neoddělitelně spojena, jde-li o více listin, </w:t>
      </w:r>
      <w:r w:rsidR="008077D2">
        <w:rPr>
          <w:rFonts w:ascii="Bookman Old Style" w:hAnsi="Bookman Old Style"/>
        </w:rPr>
        <w:t xml:space="preserve">opatřená </w:t>
      </w:r>
      <w:r w:rsidR="00761D63">
        <w:rPr>
          <w:rFonts w:ascii="Bookman Old Style" w:hAnsi="Bookman Old Style"/>
        </w:rPr>
        <w:t>úředně ověřeným</w:t>
      </w:r>
      <w:r>
        <w:rPr>
          <w:rFonts w:ascii="Bookman Old Style" w:hAnsi="Bookman Old Style"/>
        </w:rPr>
        <w:t>i</w:t>
      </w:r>
      <w:r w:rsidR="00761D63">
        <w:rPr>
          <w:rFonts w:ascii="Bookman Old Style" w:hAnsi="Bookman Old Style"/>
        </w:rPr>
        <w:t xml:space="preserve"> podpis</w:t>
      </w:r>
      <w:r>
        <w:rPr>
          <w:rFonts w:ascii="Bookman Old Style" w:hAnsi="Bookman Old Style"/>
        </w:rPr>
        <w:t>y atp.</w:t>
      </w:r>
      <w:r w:rsidR="00761D63">
        <w:rPr>
          <w:rFonts w:ascii="Bookman Old Style" w:hAnsi="Bookman Old Style"/>
        </w:rPr>
        <w:t>).</w:t>
      </w:r>
    </w:p>
    <w:p w14:paraId="3D2EAF8B" w14:textId="77777777" w:rsidR="00565480" w:rsidRDefault="00761D63" w:rsidP="008077D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Vyplnit přílohu č. 1</w:t>
      </w:r>
      <w:r w:rsidR="00565480">
        <w:rPr>
          <w:rFonts w:ascii="Bookman Old Style" w:hAnsi="Bookman Old Style"/>
        </w:rPr>
        <w:t xml:space="preserve"> této informace</w:t>
      </w:r>
      <w:r>
        <w:rPr>
          <w:rFonts w:ascii="Bookman Old Style" w:hAnsi="Bookman Old Style"/>
        </w:rPr>
        <w:t>, označenou jako „nabídka prodeje nemovitých věcí“ a doručit ji na podatelnu Městského úřadu v Doksech spolu s</w:t>
      </w:r>
      <w:r w:rsidR="00565480">
        <w:rPr>
          <w:rFonts w:ascii="Bookman Old Style" w:hAnsi="Bookman Old Style"/>
        </w:rPr>
        <w:t>:</w:t>
      </w:r>
    </w:p>
    <w:p w14:paraId="43113280" w14:textId="77777777" w:rsidR="00565480" w:rsidRDefault="00565480" w:rsidP="00565480">
      <w:pPr>
        <w:pStyle w:val="Odstavecseseznamem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stejnopisem</w:t>
      </w:r>
      <w:r w:rsidR="00761D63">
        <w:rPr>
          <w:rFonts w:ascii="Bookman Old Style" w:hAnsi="Bookman Old Style"/>
        </w:rPr>
        <w:t> uzavřené kupní smlouvy s</w:t>
      </w:r>
      <w:r>
        <w:rPr>
          <w:rFonts w:ascii="Bookman Old Style" w:hAnsi="Bookman Old Style"/>
        </w:rPr>
        <w:t> koupěchtivým (tj. „původní</w:t>
      </w:r>
      <w:r w:rsidR="00761D63">
        <w:rPr>
          <w:rFonts w:ascii="Bookman Old Style" w:hAnsi="Bookman Old Style"/>
        </w:rPr>
        <w:t xml:space="preserve"> zájemce</w:t>
      </w:r>
      <w:r>
        <w:rPr>
          <w:rFonts w:ascii="Bookman Old Style" w:hAnsi="Bookman Old Style"/>
        </w:rPr>
        <w:t>“</w:t>
      </w:r>
      <w:r w:rsidR="00761D63">
        <w:rPr>
          <w:rFonts w:ascii="Bookman Old Style" w:hAnsi="Bookman Old Style"/>
        </w:rPr>
        <w:t xml:space="preserve"> o koupi nemovitost</w:t>
      </w:r>
      <w:r w:rsidR="000C640E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 w:rsidR="00761D63">
        <w:rPr>
          <w:rFonts w:ascii="Bookman Old Style" w:hAnsi="Bookman Old Style"/>
        </w:rPr>
        <w:t xml:space="preserve">. </w:t>
      </w:r>
    </w:p>
    <w:p w14:paraId="05CB2B86" w14:textId="77777777" w:rsidR="00761D63" w:rsidRDefault="00565480" w:rsidP="00565480">
      <w:pPr>
        <w:pStyle w:val="Odstavecseseznamem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vyplněným a úředním podpisem podepsaným stejnopisem kupní smlouvy, jak je tento vzor</w:t>
      </w:r>
      <w:r w:rsidR="00EA40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 dispozici jako </w:t>
      </w:r>
      <w:r w:rsidR="00EA40BF">
        <w:rPr>
          <w:rFonts w:ascii="Bookman Old Style" w:hAnsi="Bookman Old Style"/>
        </w:rPr>
        <w:t>příloh</w:t>
      </w:r>
      <w:r>
        <w:rPr>
          <w:rFonts w:ascii="Bookman Old Style" w:hAnsi="Bookman Old Style"/>
        </w:rPr>
        <w:t>a</w:t>
      </w:r>
      <w:r w:rsidR="00EA40BF">
        <w:rPr>
          <w:rFonts w:ascii="Bookman Old Style" w:hAnsi="Bookman Old Style"/>
        </w:rPr>
        <w:t xml:space="preserve"> č. 2</w:t>
      </w:r>
      <w:r>
        <w:rPr>
          <w:rFonts w:ascii="Bookman Old Style" w:hAnsi="Bookman Old Style"/>
        </w:rPr>
        <w:t xml:space="preserve"> této informace</w:t>
      </w:r>
      <w:r w:rsidR="00EA40BF">
        <w:rPr>
          <w:rFonts w:ascii="Bookman Old Style" w:hAnsi="Bookman Old Style"/>
        </w:rPr>
        <w:t xml:space="preserve">, a to </w:t>
      </w:r>
      <w:r>
        <w:rPr>
          <w:rFonts w:ascii="Bookman Old Style" w:hAnsi="Bookman Old Style"/>
        </w:rPr>
        <w:t>v </w:t>
      </w:r>
      <w:r w:rsidR="00EA40BF">
        <w:rPr>
          <w:rFonts w:ascii="Bookman Old Style" w:hAnsi="Bookman Old Style"/>
        </w:rPr>
        <w:t>tak</w:t>
      </w:r>
      <w:r>
        <w:rPr>
          <w:rFonts w:ascii="Bookman Old Style" w:hAnsi="Bookman Old Style"/>
        </w:rPr>
        <w:t>ové materiální a formální kvalitě</w:t>
      </w:r>
      <w:r w:rsidR="00EA40BF">
        <w:rPr>
          <w:rFonts w:ascii="Bookman Old Style" w:hAnsi="Bookman Old Style"/>
        </w:rPr>
        <w:t>, aby ji v případě zájmu mohlo Město Doksy uzavřít a podpisem starostky přijetí smluvních</w:t>
      </w:r>
      <w:r w:rsidR="000C640E">
        <w:rPr>
          <w:rFonts w:ascii="Bookman Old Style" w:hAnsi="Bookman Old Style"/>
        </w:rPr>
        <w:t xml:space="preserve"> podmínek</w:t>
      </w:r>
      <w:r w:rsidR="00EA40BF">
        <w:rPr>
          <w:rFonts w:ascii="Bookman Old Style" w:hAnsi="Bookman Old Style"/>
        </w:rPr>
        <w:t xml:space="preserve"> stvrdit. </w:t>
      </w:r>
    </w:p>
    <w:p w14:paraId="5E51710B" w14:textId="77777777" w:rsidR="00EA40BF" w:rsidRPr="008077D2" w:rsidRDefault="00EA40BF" w:rsidP="00EA40BF">
      <w:pPr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891B1" wp14:editId="71E9F8D5">
                <wp:simplePos x="0" y="0"/>
                <wp:positionH relativeFrom="column">
                  <wp:posOffset>-109220</wp:posOffset>
                </wp:positionH>
                <wp:positionV relativeFrom="paragraph">
                  <wp:posOffset>102235</wp:posOffset>
                </wp:positionV>
                <wp:extent cx="60579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8C257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8.05pt" to="4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zXwwEAAMIDAAAOAAAAZHJzL2Uyb0RvYy54bWysU8Fu2zAMvQ/YPwi6L3YCrN2MOD202C5F&#10;G6ztB6gyFWuQREHSYudTdtwH7CuK/lcpJXGHbcDQYhdalPhIvkd6eTZaw7YQokbX8vms5gycxE67&#10;Tcvvbj+9+8BZTMJ1wqCDlu8g8rPV2zfLwTewwB5NB4FREhebwbe8T8k3VRVlD1bEGXpw9KgwWJHI&#10;DZuqC2Kg7NZUi7o+qQYMnQ8oIUa6vdg/8lXJrxTIdK1UhMRMy6m3VGwo9j7barUUzSYI32t5aEO8&#10;ogsrtKOiU6oLkQT7FvQfqayWASOqNJNoK1RKSygciM28/o3NTS88FC4kTvSTTPH/pZVX23Vgumv5&#10;gjMnLI1o/fj94ad9+MGix6+O+mOLLNPgY0PR524dDl7065A5jyrY/CU2bCzS7iZpYUxM0uVJ/f70&#10;Y00TkMe36hnoQ0yfAS3Lh5Yb7TJr0YjtZUxUjEKPIeTkRvalyyntDORg476AIiZUbF7QZYfg3AS2&#10;FTR9ISW4NM9UKF+JzjCljZmA9b+Bh/gMhbJfLwFPiFIZXZrAVjsMf6uexmPLah9/VGDPO0twj92u&#10;DKVIQ4tSGB6WOm/ir36BP/96qycAAAD//wMAUEsDBBQABgAIAAAAIQDTXtSj3wAAAAkBAAAPAAAA&#10;ZHJzL2Rvd25yZXYueG1sTI9BS8NAEIXvgv9hGcFbu0mEaGM2pRTEWpBiLdTjNjsm0exsyG6b9N87&#10;xYMe572PN+/l89G24oS9bxwpiKcRCKTSmYYqBbv3p8kDCB80Gd06QgVn9DAvrq9ynRk30BuetqES&#10;HEI+0wrqELpMSl/WaLWfug6JvU/XWx347Ctpej1wuG1lEkWptLoh/lDrDpc1lt/bo1Xw2q9Wy8X6&#10;/EWbDzvsk/V+8zI+K3V7My4eQQQcwx8Ml/pcHQrudHBHMl60CibxfcIoG2kMgoHZXcpbDr+CLHL5&#10;f0HxAwAA//8DAFBLAQItABQABgAIAAAAIQC2gziS/gAAAOEBAAATAAAAAAAAAAAAAAAAAAAAAABb&#10;Q29udGVudF9UeXBlc10ueG1sUEsBAi0AFAAGAAgAAAAhADj9If/WAAAAlAEAAAsAAAAAAAAAAAAA&#10;AAAALwEAAF9yZWxzLy5yZWxzUEsBAi0AFAAGAAgAAAAhAH04fNfDAQAAwgMAAA4AAAAAAAAAAAAA&#10;AAAALgIAAGRycy9lMm9Eb2MueG1sUEsBAi0AFAAGAAgAAAAhANNe1KP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756AAA21" w14:textId="77777777" w:rsidR="00821A25" w:rsidRP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  <w:b/>
          <w:bCs/>
        </w:rPr>
      </w:pPr>
      <w:r w:rsidRPr="00821A25">
        <w:rPr>
          <w:rFonts w:ascii="Bookman Old Style" w:hAnsi="Bookman Old Style"/>
          <w:b/>
          <w:bCs/>
        </w:rPr>
        <w:t>Jaký bude další průběh po doručení zmíněných dokladů do podatelny města?</w:t>
      </w:r>
    </w:p>
    <w:p w14:paraId="180DACDA" w14:textId="77777777" w:rsid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</w:rPr>
      </w:pPr>
    </w:p>
    <w:p w14:paraId="5FACDA38" w14:textId="77777777" w:rsidR="00EA40BF" w:rsidRDefault="00EA40BF" w:rsidP="00821A25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Vaši nabídku na prodej nemovité věci </w:t>
      </w:r>
      <w:r w:rsidR="00821A25">
        <w:rPr>
          <w:rFonts w:ascii="Bookman Old Style" w:hAnsi="Bookman Old Style"/>
        </w:rPr>
        <w:t xml:space="preserve">musí </w:t>
      </w:r>
      <w:r w:rsidR="003D3A07">
        <w:rPr>
          <w:rFonts w:ascii="Bookman Old Style" w:hAnsi="Bookman Old Style"/>
        </w:rPr>
        <w:t>zváž</w:t>
      </w:r>
      <w:r w:rsidR="00821A25">
        <w:rPr>
          <w:rFonts w:ascii="Bookman Old Style" w:hAnsi="Bookman Old Style"/>
        </w:rPr>
        <w:t>it</w:t>
      </w:r>
      <w:r w:rsidR="003D3A07">
        <w:rPr>
          <w:rFonts w:ascii="Bookman Old Style" w:hAnsi="Bookman Old Style"/>
        </w:rPr>
        <w:t xml:space="preserve"> a </w:t>
      </w:r>
      <w:r w:rsidR="00821A25">
        <w:rPr>
          <w:rFonts w:ascii="Bookman Old Style" w:hAnsi="Bookman Old Style"/>
        </w:rPr>
        <w:t xml:space="preserve">projednat </w:t>
      </w:r>
      <w:r w:rsidR="003D3A07">
        <w:rPr>
          <w:rFonts w:ascii="Bookman Old Style" w:hAnsi="Bookman Old Style"/>
        </w:rPr>
        <w:t>zastupitelstvo města. K přijetí nabídky má ze zákona lhůtu 6 měsíců. Svým rozhodnutím může zastupitelstvo:</w:t>
      </w:r>
    </w:p>
    <w:p w14:paraId="053C8AF0" w14:textId="77777777" w:rsidR="003D3A07" w:rsidRPr="003D3A07" w:rsidRDefault="003D3A07" w:rsidP="003D3A07">
      <w:pPr>
        <w:pStyle w:val="Odstavecseseznamem"/>
        <w:rPr>
          <w:rFonts w:ascii="Bookman Old Style" w:hAnsi="Bookman Old Style"/>
        </w:rPr>
      </w:pPr>
    </w:p>
    <w:p w14:paraId="7EAABE93" w14:textId="77777777" w:rsidR="003D3A07" w:rsidRDefault="003D3A07" w:rsidP="00821A2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nabídku přijmout a tímto krokem s Vámi uzavřít kupní smlouvu za podmínek, jaké byly obsaženy v kupní smlouvě s</w:t>
      </w:r>
      <w:r w:rsidR="00821A25">
        <w:rPr>
          <w:rFonts w:ascii="Bookman Old Style" w:hAnsi="Bookman Old Style"/>
        </w:rPr>
        <w:t> koupěchtivým, resp. podle vzoru vyplněného dle bodu II. b) shora</w:t>
      </w:r>
      <w:r>
        <w:rPr>
          <w:rFonts w:ascii="Bookman Old Style" w:hAnsi="Bookman Old Style"/>
        </w:rPr>
        <w:t>;</w:t>
      </w:r>
    </w:p>
    <w:p w14:paraId="775DFFBD" w14:textId="77777777" w:rsidR="003D3A07" w:rsidRDefault="00821A25" w:rsidP="00821A2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přijmout </w:t>
      </w:r>
      <w:r w:rsidR="003D3A07">
        <w:rPr>
          <w:rFonts w:ascii="Bookman Old Style" w:hAnsi="Bookman Old Style"/>
        </w:rPr>
        <w:t xml:space="preserve">usnesení o nevyužití předkupního práva. V takovém případě Vám město </w:t>
      </w:r>
      <w:r>
        <w:rPr>
          <w:rFonts w:ascii="Bookman Old Style" w:hAnsi="Bookman Old Style"/>
        </w:rPr>
        <w:t xml:space="preserve">doručí </w:t>
      </w:r>
      <w:r w:rsidR="003D3A07">
        <w:rPr>
          <w:rFonts w:ascii="Bookman Old Style" w:hAnsi="Bookman Old Style"/>
        </w:rPr>
        <w:t>prohlášení o vzdání se předkupního práva</w:t>
      </w:r>
      <w:r w:rsidR="000C640E">
        <w:rPr>
          <w:rFonts w:ascii="Bookman Old Style" w:hAnsi="Bookman Old Style"/>
        </w:rPr>
        <w:t xml:space="preserve">, poté </w:t>
      </w:r>
      <w:r w:rsidR="003D3A07">
        <w:rPr>
          <w:rFonts w:ascii="Bookman Old Style" w:hAnsi="Bookman Old Style"/>
        </w:rPr>
        <w:t xml:space="preserve">nemusíte čekat na uplynutí zákonné </w:t>
      </w:r>
      <w:proofErr w:type="gramStart"/>
      <w:r w:rsidR="003D3A07">
        <w:rPr>
          <w:rFonts w:ascii="Bookman Old Style" w:hAnsi="Bookman Old Style"/>
        </w:rPr>
        <w:t>6 měsíční</w:t>
      </w:r>
      <w:proofErr w:type="gramEnd"/>
      <w:r w:rsidR="003D3A07">
        <w:rPr>
          <w:rFonts w:ascii="Bookman Old Style" w:hAnsi="Bookman Old Style"/>
        </w:rPr>
        <w:t xml:space="preserve"> lhůty</w:t>
      </w:r>
      <w:r>
        <w:rPr>
          <w:rFonts w:ascii="Bookman Old Style" w:hAnsi="Bookman Old Style"/>
        </w:rPr>
        <w:t>;</w:t>
      </w:r>
    </w:p>
    <w:p w14:paraId="6C28FD0E" w14:textId="77777777" w:rsidR="00821A25" w:rsidRDefault="00821A25" w:rsidP="00821A2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uplyne-li </w:t>
      </w:r>
      <w:proofErr w:type="gramStart"/>
      <w:r>
        <w:rPr>
          <w:rFonts w:ascii="Bookman Old Style" w:hAnsi="Bookman Old Style"/>
        </w:rPr>
        <w:t>6 měsíční</w:t>
      </w:r>
      <w:proofErr w:type="gramEnd"/>
      <w:r>
        <w:rPr>
          <w:rFonts w:ascii="Bookman Old Style" w:hAnsi="Bookman Old Style"/>
        </w:rPr>
        <w:t xml:space="preserve"> lhůta, aniž by město rozhodlo dle písm. a) či b) a Váš postup následoval tyto instrukce (resp. občanský zákoník), městu předkupní právo pro tuto obchodní situaci zanik</w:t>
      </w:r>
      <w:r w:rsidR="00164B3A">
        <w:rPr>
          <w:rFonts w:ascii="Bookman Old Style" w:hAnsi="Bookman Old Style"/>
        </w:rPr>
        <w:t>ne</w:t>
      </w:r>
      <w:r>
        <w:rPr>
          <w:rFonts w:ascii="Bookman Old Style" w:hAnsi="Bookman Old Style"/>
        </w:rPr>
        <w:t>.</w:t>
      </w:r>
    </w:p>
    <w:p w14:paraId="7B80E49D" w14:textId="77777777" w:rsidR="00164B3A" w:rsidRDefault="00164B3A" w:rsidP="00164B3A">
      <w:pPr>
        <w:pStyle w:val="Odstavecseseznamem"/>
        <w:ind w:left="1080"/>
        <w:jc w:val="both"/>
        <w:rPr>
          <w:rFonts w:ascii="Bookman Old Style" w:hAnsi="Bookman Old Style"/>
        </w:rPr>
      </w:pPr>
    </w:p>
    <w:p w14:paraId="1ACF55D8" w14:textId="77777777" w:rsid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Uzavře-li město s Vámi kupní smlouvu, podá na příslušný katastrální úřad návrh na vklad vlastnického práva a po vydání pravomocného usnesení o vkladu vlastnického práva do Katastru nemovitostí Vám bude vyplacena kupní cena. </w:t>
      </w:r>
    </w:p>
    <w:p w14:paraId="1F1D0E39" w14:textId="77777777" w:rsidR="00821A25" w:rsidRDefault="00821A25" w:rsidP="00821A25">
      <w:pPr>
        <w:pStyle w:val="Odstavecseseznamem"/>
        <w:ind w:left="1080"/>
        <w:jc w:val="both"/>
        <w:rPr>
          <w:rFonts w:ascii="Bookman Old Style" w:hAnsi="Bookman Old Style"/>
        </w:rPr>
      </w:pPr>
    </w:p>
    <w:p w14:paraId="38B75083" w14:textId="77777777" w:rsidR="003D3A07" w:rsidRPr="003D3A07" w:rsidRDefault="003D3A07" w:rsidP="003D3A07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BF2CC" wp14:editId="579E59D8">
                <wp:simplePos x="0" y="0"/>
                <wp:positionH relativeFrom="column">
                  <wp:posOffset>-109220</wp:posOffset>
                </wp:positionH>
                <wp:positionV relativeFrom="paragraph">
                  <wp:posOffset>102235</wp:posOffset>
                </wp:positionV>
                <wp:extent cx="60579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7A32D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8.05pt" to="4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GfwwEAAMIDAAAOAAAAZHJzL2Uyb0RvYy54bWysU8Fu2zAMvQ/YPwi6L3ZatNuMOD202C7D&#10;GrTdB6gyFWuQREFSY+dTduwH7CuK/lcpJXGHrUCxYRdalPhIvkd6cTZawzYQokbX8vms5gycxE67&#10;dcu/3Xx694GzmITrhEEHLd9C5GfLt28Wg2/gCHs0HQRGSVxsBt/yPiXfVFWUPVgRZ+jB0aPCYEUi&#10;N6yrLoiBsltTHdX1aTVg6HxACTHS7cXukS9LfqVApkulIiRmWk69pWJDsbfZVsuFaNZB+F7LfRvi&#10;H7qwQjsqOqW6EEmwu6D/SGW1DBhRpZlEW6FSWkLhQGzm9W9srnvhoXAhcaKfZIr/L638ulkFpruW&#10;H3PmhKURrR5/PPy0D/csevzuqD92nGUafGwo+tytwt6LfhUy51EFm7/Eho1F2u0kLYyJSbo8rU/e&#10;f6xpAvLwVj0DfYjpM6Bl+dByo11mLRqx+RITFaPQQwg5uZFd6XJKWwM52LgrUMSEis0LuuwQnJvA&#10;NoKmL6QEl+aZCuUr0RmmtDETsH4duI/PUCj79TfgCVEqo0sT2GqH4aXqaTy0rHbxBwV2vLMEt9ht&#10;y1CKNLQoheF+qfMm/uoX+POvt3wCAAD//wMAUEsDBBQABgAIAAAAIQDTXtSj3wAAAAkBAAAPAAAA&#10;ZHJzL2Rvd25yZXYueG1sTI9BS8NAEIXvgv9hGcFbu0mEaGM2pRTEWpBiLdTjNjsm0exsyG6b9N87&#10;xYMe572PN+/l89G24oS9bxwpiKcRCKTSmYYqBbv3p8kDCB80Gd06QgVn9DAvrq9ynRk30BuetqES&#10;HEI+0wrqELpMSl/WaLWfug6JvU/XWx347Ctpej1wuG1lEkWptLoh/lDrDpc1lt/bo1Xw2q9Wy8X6&#10;/EWbDzvsk/V+8zI+K3V7My4eQQQcwx8Ml/pcHQrudHBHMl60CibxfcIoG2kMgoHZXcpbDr+CLHL5&#10;f0HxAwAA//8DAFBLAQItABQABgAIAAAAIQC2gziS/gAAAOEBAAATAAAAAAAAAAAAAAAAAAAAAABb&#10;Q29udGVudF9UeXBlc10ueG1sUEsBAi0AFAAGAAgAAAAhADj9If/WAAAAlAEAAAsAAAAAAAAAAAAA&#10;AAAALwEAAF9yZWxzLy5yZWxzUEsBAi0AFAAGAAgAAAAhAEedgZ/DAQAAwgMAAA4AAAAAAAAAAAAA&#10;AAAALgIAAGRycy9lMm9Eb2MueG1sUEsBAi0AFAAGAAgAAAAhANNe1KP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6B988715" w14:textId="77777777" w:rsidR="003D3A07" w:rsidRDefault="003D3A07" w:rsidP="003D3A07">
      <w:pPr>
        <w:pStyle w:val="Odstavecseseznamem"/>
        <w:ind w:left="1080"/>
        <w:jc w:val="both"/>
        <w:rPr>
          <w:rFonts w:ascii="Bookman Old Style" w:hAnsi="Bookman Old Style"/>
        </w:rPr>
      </w:pPr>
    </w:p>
    <w:p w14:paraId="55831422" w14:textId="77777777" w:rsid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Zvláštní situace:</w:t>
      </w:r>
    </w:p>
    <w:p w14:paraId="20A83E96" w14:textId="77777777" w:rsid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</w:rPr>
      </w:pPr>
    </w:p>
    <w:p w14:paraId="7175B8FC" w14:textId="77777777" w:rsid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Bude-li nemovitost </w:t>
      </w:r>
      <w:r w:rsidR="00533D8A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koupěchtivému</w:t>
      </w:r>
      <w:r w:rsidR="00533D8A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darována</w:t>
      </w:r>
      <w:r w:rsidR="00533D8A">
        <w:rPr>
          <w:rFonts w:ascii="Bookman Old Style" w:hAnsi="Bookman Old Style"/>
        </w:rPr>
        <w:t xml:space="preserve"> bezplatně</w:t>
      </w:r>
      <w:r>
        <w:rPr>
          <w:rFonts w:ascii="Bookman Old Style" w:hAnsi="Bookman Old Style"/>
        </w:rPr>
        <w:t>, pak předkupní právo městu nesvědčí</w:t>
      </w:r>
      <w:r w:rsidR="00533D8A">
        <w:rPr>
          <w:rFonts w:ascii="Bookman Old Style" w:hAnsi="Bookman Old Style"/>
        </w:rPr>
        <w:t>; to neplatí, půjde-li o darování spoluvlastnického podílu na společné věci osobě, která není ve vztahu k dárci osobou blízkou (zde se cena, kterou bude povinno město zaplatit v případě zájmu nabýt spoluvlastnický podíl, určí znaleckým posudkem).</w:t>
      </w:r>
    </w:p>
    <w:p w14:paraId="4C469A1A" w14:textId="77777777" w:rsidR="00533D8A" w:rsidRDefault="00533D8A" w:rsidP="00821A25">
      <w:pPr>
        <w:pStyle w:val="Odstavecseseznamem"/>
        <w:ind w:left="360"/>
        <w:jc w:val="both"/>
        <w:rPr>
          <w:rFonts w:ascii="Bookman Old Style" w:hAnsi="Bookman Old Style"/>
        </w:rPr>
      </w:pPr>
    </w:p>
    <w:p w14:paraId="4B92A957" w14:textId="77777777" w:rsidR="00533D8A" w:rsidRDefault="00533D8A" w:rsidP="00821A25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Stavby dočasné či mobilní a pozemky pod nimi se vypořádávají dle jiných právních mechanismů.</w:t>
      </w:r>
    </w:p>
    <w:p w14:paraId="54775CE6" w14:textId="77777777" w:rsidR="00821A25" w:rsidRDefault="00821A25" w:rsidP="00821A25">
      <w:pPr>
        <w:pStyle w:val="Odstavecseseznamem"/>
        <w:ind w:left="360"/>
        <w:jc w:val="both"/>
        <w:rPr>
          <w:rFonts w:ascii="Bookman Old Style" w:hAnsi="Bookman Old Style"/>
        </w:rPr>
      </w:pPr>
    </w:p>
    <w:p w14:paraId="0233CBC9" w14:textId="77777777" w:rsidR="00533D8A" w:rsidRDefault="00533D8A" w:rsidP="00821A25">
      <w:pPr>
        <w:pStyle w:val="Odstavecseseznamem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Máte-li pochybnosti, zda se výše uvedené týká Vašeho obchodního případu, neváhejte se na město obrátit, a to nejlépe písemně či e-mailem a připojte ke zprávě aktuální výpis z katastru nemovitostí a příp. jednu či dvě fotografie nemovitosti, o kterou jde.</w:t>
      </w:r>
    </w:p>
    <w:p w14:paraId="181D8489" w14:textId="77777777" w:rsidR="000C640E" w:rsidRDefault="000C640E" w:rsidP="000C640E">
      <w:pPr>
        <w:jc w:val="both"/>
        <w:rPr>
          <w:rFonts w:ascii="Bookman Old Style" w:hAnsi="Bookman Old Style"/>
        </w:rPr>
      </w:pPr>
    </w:p>
    <w:p w14:paraId="3F723D2F" w14:textId="77777777" w:rsidR="00164B3A" w:rsidRDefault="00164B3A" w:rsidP="000C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Aktualizováno ke dni: 23. 07. 2019</w:t>
      </w:r>
    </w:p>
    <w:p w14:paraId="1CA21482" w14:textId="77777777" w:rsidR="000C640E" w:rsidRDefault="000C640E" w:rsidP="000C640E">
      <w:pPr>
        <w:jc w:val="both"/>
        <w:rPr>
          <w:rFonts w:ascii="Bookman Old Style" w:hAnsi="Bookman Old Style"/>
        </w:rPr>
      </w:pPr>
    </w:p>
    <w:p w14:paraId="10F9904D" w14:textId="77777777" w:rsidR="000C640E" w:rsidRPr="00946BCF" w:rsidRDefault="000C640E" w:rsidP="000C640E">
      <w:pPr>
        <w:jc w:val="both"/>
        <w:rPr>
          <w:rFonts w:ascii="Bookman Old Style" w:hAnsi="Bookman Old Style"/>
          <w:b/>
          <w:bCs/>
        </w:rPr>
      </w:pPr>
      <w:r w:rsidRPr="00946BCF">
        <w:rPr>
          <w:rFonts w:ascii="Bookman Old Style" w:hAnsi="Bookman Old Style"/>
          <w:b/>
          <w:bCs/>
        </w:rPr>
        <w:t>Přílohy:</w:t>
      </w:r>
    </w:p>
    <w:p w14:paraId="5121A1FA" w14:textId="77777777" w:rsidR="000C640E" w:rsidRPr="00946BCF" w:rsidRDefault="000C640E" w:rsidP="00946BCF">
      <w:pPr>
        <w:ind w:firstLine="284"/>
        <w:jc w:val="both"/>
        <w:rPr>
          <w:rFonts w:ascii="Bookman Old Style" w:hAnsi="Bookman Old Style"/>
          <w:i/>
          <w:iCs/>
        </w:rPr>
      </w:pPr>
      <w:r w:rsidRPr="00946BCF">
        <w:rPr>
          <w:rFonts w:ascii="Bookman Old Style" w:hAnsi="Bookman Old Style"/>
          <w:i/>
          <w:iCs/>
        </w:rPr>
        <w:t>Příloha č. 1 – nabídka prodeje nemovitých věcí</w:t>
      </w:r>
    </w:p>
    <w:p w14:paraId="124FE304" w14:textId="77777777" w:rsidR="000C640E" w:rsidRPr="00946BCF" w:rsidRDefault="000C640E" w:rsidP="00946BCF">
      <w:pPr>
        <w:ind w:firstLine="284"/>
        <w:jc w:val="both"/>
        <w:rPr>
          <w:rFonts w:ascii="Bookman Old Style" w:hAnsi="Bookman Old Style"/>
          <w:i/>
          <w:iCs/>
        </w:rPr>
      </w:pPr>
      <w:r w:rsidRPr="00946BCF">
        <w:rPr>
          <w:rFonts w:ascii="Bookman Old Style" w:hAnsi="Bookman Old Style"/>
          <w:i/>
          <w:iCs/>
        </w:rPr>
        <w:t>Příloha č. 2 – vzorová kupní smlouva</w:t>
      </w:r>
    </w:p>
    <w:sectPr w:rsidR="000C640E" w:rsidRPr="0094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576B"/>
    <w:multiLevelType w:val="hybridMultilevel"/>
    <w:tmpl w:val="89CE418C"/>
    <w:lvl w:ilvl="0" w:tplc="0726B9F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04D71"/>
    <w:multiLevelType w:val="hybridMultilevel"/>
    <w:tmpl w:val="7E3A11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E4016"/>
    <w:multiLevelType w:val="hybridMultilevel"/>
    <w:tmpl w:val="1974D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B3"/>
    <w:rsid w:val="000955EB"/>
    <w:rsid w:val="000C640E"/>
    <w:rsid w:val="00164B3A"/>
    <w:rsid w:val="0021361A"/>
    <w:rsid w:val="002F7EFA"/>
    <w:rsid w:val="003D3A07"/>
    <w:rsid w:val="00533D8A"/>
    <w:rsid w:val="00565480"/>
    <w:rsid w:val="00761D63"/>
    <w:rsid w:val="007E4057"/>
    <w:rsid w:val="008077D2"/>
    <w:rsid w:val="00821A25"/>
    <w:rsid w:val="00946BCF"/>
    <w:rsid w:val="00EA40BF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0BF8"/>
  <w15:chartTrackingRefBased/>
  <w15:docId w15:val="{DAA26114-C6CF-4E22-ADF5-CAEA0BD0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9827C8D26E4980A0D3A9DB838651" ma:contentTypeVersion="8" ma:contentTypeDescription="Vytvoří nový dokument" ma:contentTypeScope="" ma:versionID="dac8603c6eed76389b27248fb64223f5">
  <xsd:schema xmlns:xsd="http://www.w3.org/2001/XMLSchema" xmlns:xs="http://www.w3.org/2001/XMLSchema" xmlns:p="http://schemas.microsoft.com/office/2006/metadata/properties" xmlns:ns3="f8cc9509-32d6-41b3-aea4-707a5a5fd66a" targetNamespace="http://schemas.microsoft.com/office/2006/metadata/properties" ma:root="true" ma:fieldsID="9c8a548fd2bdac925282deb2db36d1d6" ns3:_="">
    <xsd:import namespace="f8cc9509-32d6-41b3-aea4-707a5a5fd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9509-32d6-41b3-aea4-707a5a5fd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0BC00-3C67-4B92-A1C8-BAE4C328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9509-32d6-41b3-aea4-707a5a5fd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BAFE8-08E5-4CF8-A3EA-CC4C8E795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481F8-B00A-4860-9888-74E47B8A3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Kateřina Linhartová</cp:lastModifiedBy>
  <cp:revision>2</cp:revision>
  <dcterms:created xsi:type="dcterms:W3CDTF">2019-08-12T13:15:00Z</dcterms:created>
  <dcterms:modified xsi:type="dcterms:W3CDTF">2019-08-12T13:15:00Z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0x01010069FC9827C8D26E4980A0D3A9DB838651</vt:lpwstr>
  </property>
</Properties>
</file>